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7" w:type="dxa"/>
        <w:tblInd w:w="-431" w:type="dxa"/>
        <w:tblLook w:val="04A0" w:firstRow="1" w:lastRow="0" w:firstColumn="1" w:lastColumn="0" w:noHBand="0" w:noVBand="1"/>
      </w:tblPr>
      <w:tblGrid>
        <w:gridCol w:w="1905"/>
        <w:gridCol w:w="13122"/>
      </w:tblGrid>
      <w:tr w:rsidR="00027C1F" w14:paraId="2BB16E44" w14:textId="77777777" w:rsidTr="4E44B898">
        <w:tc>
          <w:tcPr>
            <w:tcW w:w="1905" w:type="dxa"/>
          </w:tcPr>
          <w:p w14:paraId="171E4E5F" w14:textId="540F7E86" w:rsidR="00027C1F" w:rsidRPr="0021608F" w:rsidRDefault="00027C1F" w:rsidP="00027C1F">
            <w:pPr>
              <w:jc w:val="center"/>
              <w:rPr>
                <w:rFonts w:ascii="Comic Sans MS" w:hAnsi="Comic Sans MS"/>
                <w:b/>
                <w:bCs/>
              </w:rPr>
            </w:pPr>
            <w:r w:rsidRPr="0021608F">
              <w:rPr>
                <w:rFonts w:ascii="Comic Sans MS" w:hAnsi="Comic Sans MS"/>
                <w:b/>
                <w:bCs/>
              </w:rPr>
              <w:t>Subject</w:t>
            </w:r>
          </w:p>
        </w:tc>
        <w:tc>
          <w:tcPr>
            <w:tcW w:w="13122" w:type="dxa"/>
          </w:tcPr>
          <w:p w14:paraId="00B14505" w14:textId="5A513B28" w:rsidR="00027C1F" w:rsidRPr="0021608F" w:rsidRDefault="00027C1F">
            <w:pPr>
              <w:rPr>
                <w:rFonts w:ascii="Comic Sans MS" w:hAnsi="Comic Sans MS"/>
                <w:b/>
                <w:bCs/>
              </w:rPr>
            </w:pPr>
            <w:r w:rsidRPr="0021608F">
              <w:rPr>
                <w:rFonts w:ascii="Comic Sans MS" w:hAnsi="Comic Sans MS"/>
                <w:b/>
                <w:bCs/>
              </w:rPr>
              <w:t>What will my child be learning in Nursery</w:t>
            </w:r>
            <w:r w:rsidR="008B3AC4" w:rsidRPr="0021608F">
              <w:rPr>
                <w:rFonts w:ascii="Comic Sans MS" w:hAnsi="Comic Sans MS"/>
                <w:b/>
                <w:bCs/>
              </w:rPr>
              <w:t>?</w:t>
            </w:r>
            <w:r w:rsidR="00005186" w:rsidRPr="0021608F">
              <w:rPr>
                <w:rFonts w:ascii="Comic Sans MS" w:hAnsi="Comic Sans MS"/>
                <w:b/>
                <w:bCs/>
              </w:rPr>
              <w:t xml:space="preserve">    Topic: </w:t>
            </w:r>
            <w:r w:rsidR="00351A23">
              <w:rPr>
                <w:rFonts w:ascii="Comic Sans MS" w:hAnsi="Comic Sans MS"/>
                <w:b/>
                <w:bCs/>
              </w:rPr>
              <w:t>How many colours in a rainbow?</w:t>
            </w:r>
          </w:p>
        </w:tc>
      </w:tr>
      <w:tr w:rsidR="00027C1F" w14:paraId="25E589A4" w14:textId="77777777" w:rsidTr="4E44B898">
        <w:tc>
          <w:tcPr>
            <w:tcW w:w="1905" w:type="dxa"/>
          </w:tcPr>
          <w:p w14:paraId="50DFE8F1" w14:textId="7BB42D01" w:rsidR="00027C1F" w:rsidRPr="0021608F" w:rsidRDefault="001F13A0" w:rsidP="008C084D">
            <w:pPr>
              <w:spacing w:line="276" w:lineRule="auto"/>
              <w:rPr>
                <w:rFonts w:ascii="Comic Sans MS" w:hAnsi="Comic Sans MS"/>
                <w:b/>
                <w:bCs/>
              </w:rPr>
            </w:pPr>
            <w:r w:rsidRPr="0021608F">
              <w:rPr>
                <w:rFonts w:ascii="Comic Sans MS" w:hAnsi="Comic Sans MS"/>
                <w:b/>
                <w:bCs/>
              </w:rPr>
              <w:t>English (</w:t>
            </w:r>
            <w:r w:rsidR="00027C1F" w:rsidRPr="0021608F">
              <w:rPr>
                <w:rFonts w:ascii="Comic Sans MS" w:hAnsi="Comic Sans MS"/>
                <w:b/>
                <w:bCs/>
              </w:rPr>
              <w:t>Literacy</w:t>
            </w:r>
            <w:r w:rsidRPr="0021608F">
              <w:rPr>
                <w:rFonts w:ascii="Comic Sans MS" w:hAnsi="Comic Sans MS"/>
                <w:b/>
                <w:bCs/>
              </w:rPr>
              <w:t>)</w:t>
            </w:r>
          </w:p>
        </w:tc>
        <w:tc>
          <w:tcPr>
            <w:tcW w:w="13122" w:type="dxa"/>
          </w:tcPr>
          <w:p w14:paraId="38F83A68" w14:textId="09C13279" w:rsidR="00027C1F" w:rsidRPr="0021608F" w:rsidRDefault="00027C1F" w:rsidP="00A74682">
            <w:pPr>
              <w:spacing w:line="276" w:lineRule="auto"/>
              <w:rPr>
                <w:rFonts w:ascii="Comic Sans MS" w:hAnsi="Comic Sans MS"/>
              </w:rPr>
            </w:pPr>
            <w:r w:rsidRPr="0021608F">
              <w:rPr>
                <w:rFonts w:ascii="Comic Sans MS" w:hAnsi="Comic Sans MS"/>
                <w:b/>
                <w:bCs/>
              </w:rPr>
              <w:t>Talk for Writing</w:t>
            </w:r>
            <w:r w:rsidR="008C084D" w:rsidRPr="0021608F">
              <w:rPr>
                <w:rFonts w:ascii="Comic Sans MS" w:hAnsi="Comic Sans MS"/>
                <w:b/>
                <w:bCs/>
              </w:rPr>
              <w:t>-</w:t>
            </w:r>
            <w:r w:rsidR="00EC5AF9" w:rsidRPr="0021608F">
              <w:rPr>
                <w:rFonts w:ascii="Comic Sans MS" w:hAnsi="Comic Sans MS"/>
              </w:rPr>
              <w:t>.</w:t>
            </w:r>
            <w:r w:rsidR="00A74682" w:rsidRPr="0021608F">
              <w:rPr>
                <w:rFonts w:ascii="Comic Sans MS" w:hAnsi="Comic Sans MS"/>
              </w:rPr>
              <w:t xml:space="preserve"> </w:t>
            </w:r>
            <w:r w:rsidR="00155B2D">
              <w:rPr>
                <w:rFonts w:ascii="Comic Sans MS" w:hAnsi="Comic Sans MS"/>
              </w:rPr>
              <w:t xml:space="preserve">This half term, </w:t>
            </w:r>
            <w:r w:rsidR="002B008C">
              <w:rPr>
                <w:rFonts w:ascii="Comic Sans MS" w:hAnsi="Comic Sans MS"/>
              </w:rPr>
              <w:t>we will be reading the story ‘</w:t>
            </w:r>
            <w:r w:rsidR="00351A23">
              <w:rPr>
                <w:rFonts w:ascii="Comic Sans MS" w:hAnsi="Comic Sans MS"/>
              </w:rPr>
              <w:t>Brown Bear, Brown Bear, What Do You See?</w:t>
            </w:r>
            <w:r w:rsidR="00FE716B">
              <w:rPr>
                <w:rFonts w:ascii="Comic Sans MS" w:hAnsi="Comic Sans MS"/>
              </w:rPr>
              <w:t>’</w:t>
            </w:r>
            <w:r w:rsidR="00351A23">
              <w:rPr>
                <w:rFonts w:ascii="Comic Sans MS" w:hAnsi="Comic Sans MS"/>
              </w:rPr>
              <w:t xml:space="preserve"> </w:t>
            </w:r>
            <w:r w:rsidR="0040464E">
              <w:rPr>
                <w:rFonts w:ascii="Comic Sans MS" w:hAnsi="Comic Sans MS"/>
              </w:rPr>
              <w:t>b</w:t>
            </w:r>
            <w:r w:rsidR="00351A23">
              <w:rPr>
                <w:rFonts w:ascii="Comic Sans MS" w:hAnsi="Comic Sans MS"/>
              </w:rPr>
              <w:t>y Bill Martin Jr.</w:t>
            </w:r>
            <w:r w:rsidR="002B008C">
              <w:rPr>
                <w:rFonts w:ascii="Comic Sans MS" w:hAnsi="Comic Sans MS"/>
              </w:rPr>
              <w:t xml:space="preserve"> We will have fun </w:t>
            </w:r>
            <w:r w:rsidR="00351A23">
              <w:rPr>
                <w:rFonts w:ascii="Comic Sans MS" w:hAnsi="Comic Sans MS"/>
              </w:rPr>
              <w:t>exploring our environment alongside this story as we go on our own adventures to discover what we can see</w:t>
            </w:r>
            <w:r w:rsidR="002B008C">
              <w:rPr>
                <w:rFonts w:ascii="Comic Sans MS" w:hAnsi="Comic Sans MS"/>
              </w:rPr>
              <w:t xml:space="preserve">! </w:t>
            </w:r>
            <w:r w:rsidR="00D72A4F">
              <w:rPr>
                <w:rFonts w:ascii="Comic Sans MS" w:hAnsi="Comic Sans MS"/>
              </w:rPr>
              <w:t xml:space="preserve"> </w:t>
            </w:r>
            <w:r w:rsidR="00D72A4F" w:rsidRPr="001853AF">
              <w:rPr>
                <w:rFonts w:ascii="Comic Sans MS" w:hAnsi="Comic Sans MS"/>
                <w:b/>
                <w:bCs/>
              </w:rPr>
              <w:t xml:space="preserve">At home- </w:t>
            </w:r>
            <w:r w:rsidR="00351A23">
              <w:rPr>
                <w:rFonts w:ascii="Comic Sans MS" w:hAnsi="Comic Sans MS"/>
                <w:b/>
                <w:bCs/>
              </w:rPr>
              <w:t>enjoy some family adventures to the park or woods. What do you see? Why not go on a colour hunt?</w:t>
            </w:r>
          </w:p>
        </w:tc>
      </w:tr>
      <w:tr w:rsidR="00027C1F" w14:paraId="0BDF8168" w14:textId="77777777" w:rsidTr="4E44B898">
        <w:tc>
          <w:tcPr>
            <w:tcW w:w="1905" w:type="dxa"/>
          </w:tcPr>
          <w:p w14:paraId="71DE1498" w14:textId="646CD5E8" w:rsidR="00027C1F" w:rsidRPr="0021608F" w:rsidRDefault="00027C1F" w:rsidP="008C084D">
            <w:pPr>
              <w:spacing w:line="276" w:lineRule="auto"/>
              <w:rPr>
                <w:rFonts w:ascii="Comic Sans MS" w:hAnsi="Comic Sans MS"/>
                <w:b/>
                <w:bCs/>
              </w:rPr>
            </w:pPr>
            <w:r w:rsidRPr="0021608F">
              <w:rPr>
                <w:rFonts w:ascii="Comic Sans MS" w:hAnsi="Comic Sans MS"/>
                <w:b/>
                <w:bCs/>
              </w:rPr>
              <w:t>Communication and Language</w:t>
            </w:r>
          </w:p>
        </w:tc>
        <w:tc>
          <w:tcPr>
            <w:tcW w:w="13122" w:type="dxa"/>
          </w:tcPr>
          <w:p w14:paraId="6FC8F803" w14:textId="6E2F536F" w:rsidR="00D126D1" w:rsidRPr="0021608F" w:rsidRDefault="00EC5AF9" w:rsidP="008C084D">
            <w:pPr>
              <w:spacing w:line="276" w:lineRule="auto"/>
              <w:rPr>
                <w:rFonts w:ascii="Comic Sans MS" w:hAnsi="Comic Sans MS"/>
              </w:rPr>
            </w:pPr>
            <w:r w:rsidRPr="0021608F">
              <w:rPr>
                <w:rFonts w:ascii="Comic Sans MS" w:hAnsi="Comic Sans MS"/>
                <w:b/>
                <w:bCs/>
              </w:rPr>
              <w:t>Phonics</w:t>
            </w:r>
            <w:r w:rsidR="00351A23">
              <w:rPr>
                <w:rFonts w:ascii="Comic Sans MS" w:hAnsi="Comic Sans MS"/>
                <w:b/>
                <w:bCs/>
              </w:rPr>
              <w:t xml:space="preserve">- </w:t>
            </w:r>
            <w:r w:rsidR="00351A23">
              <w:rPr>
                <w:rFonts w:ascii="Comic Sans MS" w:hAnsi="Comic Sans MS"/>
              </w:rPr>
              <w:t xml:space="preserve">Our school starters </w:t>
            </w:r>
            <w:r w:rsidR="0040464E">
              <w:rPr>
                <w:rFonts w:ascii="Comic Sans MS" w:hAnsi="Comic Sans MS"/>
              </w:rPr>
              <w:t xml:space="preserve">(where appropriate) </w:t>
            </w:r>
            <w:r w:rsidR="00351A23">
              <w:rPr>
                <w:rFonts w:ascii="Comic Sans MS" w:hAnsi="Comic Sans MS"/>
              </w:rPr>
              <w:t xml:space="preserve">will begin to learn Set 1 sounds as </w:t>
            </w:r>
            <w:r w:rsidR="0040464E">
              <w:rPr>
                <w:rFonts w:ascii="Comic Sans MS" w:hAnsi="Comic Sans MS"/>
              </w:rPr>
              <w:t>we introduce the Read Write Inc phonics scheme to Nursery for the summer term. Our younger children will continue to work with Letters &amp; Sounds Phase 1 as they continue to develop their listening, attention &amp; sound discrimination skills.</w:t>
            </w:r>
            <w:r w:rsidR="00D72A4F">
              <w:rPr>
                <w:rFonts w:ascii="Comic Sans MS" w:hAnsi="Comic Sans MS" w:cs="Helvetica"/>
                <w:color w:val="333333"/>
                <w:shd w:val="clear" w:color="auto" w:fill="FFFFFF"/>
              </w:rPr>
              <w:t xml:space="preserve"> </w:t>
            </w:r>
            <w:r w:rsidR="001853AF" w:rsidRPr="001853AF">
              <w:rPr>
                <w:rFonts w:ascii="Comic Sans MS" w:hAnsi="Comic Sans MS" w:cs="Helvetica"/>
                <w:b/>
                <w:bCs/>
                <w:color w:val="333333"/>
                <w:shd w:val="clear" w:color="auto" w:fill="FFFFFF"/>
              </w:rPr>
              <w:t>At home-</w:t>
            </w:r>
            <w:r w:rsidR="0040464E">
              <w:rPr>
                <w:rFonts w:ascii="Comic Sans MS" w:hAnsi="Comic Sans MS" w:cs="Helvetica"/>
                <w:b/>
                <w:bCs/>
                <w:color w:val="333333"/>
                <w:shd w:val="clear" w:color="auto" w:fill="FFFFFF"/>
              </w:rPr>
              <w:t xml:space="preserve"> </w:t>
            </w:r>
            <w:r w:rsidR="0040464E" w:rsidRPr="0040464E">
              <w:rPr>
                <w:rFonts w:ascii="Comic Sans MS" w:hAnsi="Comic Sans MS"/>
                <w:b/>
                <w:bCs/>
              </w:rPr>
              <w:t xml:space="preserve">Keep an eye on Tapestry for our </w:t>
            </w:r>
            <w:r w:rsidR="0040464E">
              <w:rPr>
                <w:rFonts w:ascii="Comic Sans MS" w:hAnsi="Comic Sans MS"/>
                <w:b/>
                <w:bCs/>
              </w:rPr>
              <w:t xml:space="preserve">RWI </w:t>
            </w:r>
            <w:r w:rsidR="0040464E" w:rsidRPr="0040464E">
              <w:rPr>
                <w:rFonts w:ascii="Comic Sans MS" w:hAnsi="Comic Sans MS"/>
                <w:b/>
                <w:bCs/>
              </w:rPr>
              <w:t>sounds to practise at home.</w:t>
            </w:r>
            <w:r w:rsidR="0040464E">
              <w:rPr>
                <w:rFonts w:ascii="Comic Sans MS" w:hAnsi="Comic Sans MS"/>
                <w:b/>
                <w:bCs/>
              </w:rPr>
              <w:t xml:space="preserve"> Enjoy some summer listening walks as the days get longer too!</w:t>
            </w:r>
          </w:p>
        </w:tc>
      </w:tr>
      <w:tr w:rsidR="00027C1F" w14:paraId="441B9B31" w14:textId="77777777" w:rsidTr="4E44B898">
        <w:tc>
          <w:tcPr>
            <w:tcW w:w="1905" w:type="dxa"/>
          </w:tcPr>
          <w:p w14:paraId="18741F11" w14:textId="6C2B5C6C" w:rsidR="00027C1F" w:rsidRPr="0021608F" w:rsidRDefault="00027C1F" w:rsidP="008C084D">
            <w:pPr>
              <w:spacing w:line="276" w:lineRule="auto"/>
              <w:rPr>
                <w:rFonts w:ascii="Comic Sans MS" w:hAnsi="Comic Sans MS"/>
                <w:b/>
                <w:bCs/>
              </w:rPr>
            </w:pPr>
            <w:r w:rsidRPr="0021608F">
              <w:rPr>
                <w:rFonts w:ascii="Comic Sans MS" w:hAnsi="Comic Sans MS"/>
                <w:b/>
                <w:bCs/>
              </w:rPr>
              <w:t>Mark making/writing</w:t>
            </w:r>
          </w:p>
        </w:tc>
        <w:tc>
          <w:tcPr>
            <w:tcW w:w="13122" w:type="dxa"/>
          </w:tcPr>
          <w:p w14:paraId="39D89010" w14:textId="6AD2C4AD" w:rsidR="00027C1F" w:rsidRPr="0021608F" w:rsidRDefault="0040464E" w:rsidP="008C084D">
            <w:pPr>
              <w:spacing w:line="276" w:lineRule="auto"/>
              <w:rPr>
                <w:rFonts w:ascii="Comic Sans MS" w:hAnsi="Comic Sans MS"/>
              </w:rPr>
            </w:pPr>
            <w:r>
              <w:rPr>
                <w:rFonts w:ascii="Comic Sans MS" w:hAnsi="Comic Sans MS"/>
              </w:rPr>
              <w:t>We will be enjoying lots of multi- coloured mark making this half term</w:t>
            </w:r>
            <w:r w:rsidR="005D0FBB">
              <w:rPr>
                <w:rFonts w:ascii="Comic Sans MS" w:hAnsi="Comic Sans MS"/>
              </w:rPr>
              <w:t>, on a large and small scale</w:t>
            </w:r>
            <w:r w:rsidR="00894EFE">
              <w:rPr>
                <w:rFonts w:ascii="Comic Sans MS" w:hAnsi="Comic Sans MS"/>
              </w:rPr>
              <w:t xml:space="preserve"> with lots of different tools and media</w:t>
            </w:r>
            <w:r w:rsidR="005D0FBB">
              <w:rPr>
                <w:rFonts w:ascii="Comic Sans MS" w:hAnsi="Comic Sans MS"/>
              </w:rPr>
              <w:t>! The children will be supported to use their developing print and letter knowledge, for e.g., by representing the initial letter of their first name as they label their work or being able to talk about what the marks, pictures and shapes that they draw mean.</w:t>
            </w:r>
            <w:r w:rsidR="00E73BDF">
              <w:rPr>
                <w:rFonts w:ascii="Comic Sans MS" w:hAnsi="Comic Sans MS"/>
              </w:rPr>
              <w:t xml:space="preserve">  </w:t>
            </w:r>
            <w:r w:rsidR="00E73BDF" w:rsidRPr="00E73BDF">
              <w:rPr>
                <w:rFonts w:ascii="Comic Sans MS" w:hAnsi="Comic Sans MS"/>
                <w:b/>
                <w:bCs/>
              </w:rPr>
              <w:t>At home-</w:t>
            </w:r>
            <w:r w:rsidR="00E73BDF">
              <w:rPr>
                <w:rFonts w:ascii="Comic Sans MS" w:hAnsi="Comic Sans MS"/>
              </w:rPr>
              <w:t xml:space="preserve"> </w:t>
            </w:r>
            <w:r w:rsidR="009B482B">
              <w:rPr>
                <w:rFonts w:ascii="Comic Sans MS" w:hAnsi="Comic Sans MS"/>
                <w:b/>
                <w:bCs/>
              </w:rPr>
              <w:t>keep providing opportunities to make marks with meaning- ask your child to make their own list when you go shopping or need to plan out the day.</w:t>
            </w:r>
          </w:p>
        </w:tc>
      </w:tr>
      <w:tr w:rsidR="00027C1F" w14:paraId="697EC129" w14:textId="77777777" w:rsidTr="4E44B898">
        <w:tc>
          <w:tcPr>
            <w:tcW w:w="1905" w:type="dxa"/>
          </w:tcPr>
          <w:p w14:paraId="721D776C" w14:textId="51B1C586" w:rsidR="00027C1F" w:rsidRPr="0021608F" w:rsidRDefault="00027C1F" w:rsidP="008C084D">
            <w:pPr>
              <w:spacing w:line="276" w:lineRule="auto"/>
              <w:rPr>
                <w:rFonts w:ascii="Comic Sans MS" w:hAnsi="Comic Sans MS"/>
                <w:b/>
                <w:bCs/>
              </w:rPr>
            </w:pPr>
            <w:r w:rsidRPr="0021608F">
              <w:rPr>
                <w:rFonts w:ascii="Comic Sans MS" w:hAnsi="Comic Sans MS"/>
                <w:b/>
                <w:bCs/>
              </w:rPr>
              <w:t>Maths</w:t>
            </w:r>
          </w:p>
        </w:tc>
        <w:tc>
          <w:tcPr>
            <w:tcW w:w="13122" w:type="dxa"/>
          </w:tcPr>
          <w:p w14:paraId="6F7B5528" w14:textId="3EF4B5A2" w:rsidR="006D3C51" w:rsidRPr="0077046E" w:rsidRDefault="009B482B" w:rsidP="00E73BDF">
            <w:pPr>
              <w:spacing w:line="276" w:lineRule="auto"/>
              <w:rPr>
                <w:rFonts w:ascii="Comic Sans MS" w:hAnsi="Comic Sans MS"/>
              </w:rPr>
            </w:pPr>
            <w:r>
              <w:rPr>
                <w:rFonts w:ascii="Comic Sans MS" w:hAnsi="Comic Sans MS"/>
              </w:rPr>
              <w:t>We start the term exploring shapes as we think about how to use them appropriately for tasks</w:t>
            </w:r>
            <w:r w:rsidR="00894EFE">
              <w:rPr>
                <w:rFonts w:ascii="Comic Sans MS" w:hAnsi="Comic Sans MS"/>
              </w:rPr>
              <w:t>, or to</w:t>
            </w:r>
            <w:r>
              <w:rPr>
                <w:rFonts w:ascii="Comic Sans MS" w:hAnsi="Comic Sans MS"/>
              </w:rPr>
              <w:t xml:space="preserve"> combine them to create new shapes. For e.g., we will use loose part resources such as tubes, crates and cones to build with a purpose as we make some large-scale creations! T</w:t>
            </w:r>
            <w:r w:rsidR="00CA46B0">
              <w:rPr>
                <w:rFonts w:ascii="Comic Sans MS" w:hAnsi="Comic Sans MS"/>
              </w:rPr>
              <w:t>he children will</w:t>
            </w:r>
            <w:r>
              <w:rPr>
                <w:rFonts w:ascii="Comic Sans MS" w:hAnsi="Comic Sans MS"/>
              </w:rPr>
              <w:t xml:space="preserve"> also</w:t>
            </w:r>
            <w:r w:rsidR="00CA46B0">
              <w:rPr>
                <w:rFonts w:ascii="Comic Sans MS" w:hAnsi="Comic Sans MS"/>
              </w:rPr>
              <w:t xml:space="preserve"> </w:t>
            </w:r>
            <w:r w:rsidR="006643BC">
              <w:rPr>
                <w:rFonts w:ascii="Comic Sans MS" w:hAnsi="Comic Sans MS"/>
              </w:rPr>
              <w:t xml:space="preserve">continue to </w:t>
            </w:r>
            <w:r w:rsidR="00CA46B0">
              <w:rPr>
                <w:rFonts w:ascii="Comic Sans MS" w:hAnsi="Comic Sans MS"/>
              </w:rPr>
              <w:t>revise and consolidate their knowledge and understanding of numbers to</w:t>
            </w:r>
            <w:r w:rsidR="0077046E">
              <w:rPr>
                <w:rFonts w:ascii="Comic Sans MS" w:hAnsi="Comic Sans MS"/>
              </w:rPr>
              <w:t xml:space="preserve"> 5</w:t>
            </w:r>
            <w:r w:rsidR="004C7BA1">
              <w:rPr>
                <w:rFonts w:ascii="Comic Sans MS" w:hAnsi="Comic Sans MS"/>
              </w:rPr>
              <w:t xml:space="preserve">. </w:t>
            </w:r>
            <w:r w:rsidRPr="009B482B">
              <w:rPr>
                <w:rFonts w:ascii="Comic Sans MS" w:hAnsi="Comic Sans MS"/>
                <w:b/>
                <w:bCs/>
              </w:rPr>
              <w:t xml:space="preserve">At </w:t>
            </w:r>
            <w:r w:rsidR="00B06DF0">
              <w:rPr>
                <w:rFonts w:ascii="Comic Sans MS" w:hAnsi="Comic Sans MS"/>
                <w:b/>
                <w:bCs/>
              </w:rPr>
              <w:t xml:space="preserve">home- </w:t>
            </w:r>
            <w:r w:rsidR="00894EFE">
              <w:rPr>
                <w:rFonts w:ascii="Comic Sans MS" w:hAnsi="Comic Sans MS"/>
                <w:b/>
                <w:bCs/>
              </w:rPr>
              <w:t>practise those subitising skills by playing board games with dice at home. Have a go at building a sofa or garden den</w:t>
            </w:r>
            <w:r w:rsidR="0077046E">
              <w:rPr>
                <w:rFonts w:ascii="Comic Sans MS" w:hAnsi="Comic Sans MS"/>
                <w:b/>
                <w:bCs/>
              </w:rPr>
              <w:t>!</w:t>
            </w:r>
            <w:r w:rsidR="00894EFE">
              <w:rPr>
                <w:rFonts w:ascii="Comic Sans MS" w:hAnsi="Comic Sans MS"/>
                <w:b/>
                <w:bCs/>
              </w:rPr>
              <w:t xml:space="preserve"> What shapes have you used? Why does that shape work well there?</w:t>
            </w:r>
          </w:p>
        </w:tc>
      </w:tr>
      <w:tr w:rsidR="00027C1F" w14:paraId="690D116F" w14:textId="77777777" w:rsidTr="4E44B898">
        <w:tc>
          <w:tcPr>
            <w:tcW w:w="1905" w:type="dxa"/>
          </w:tcPr>
          <w:p w14:paraId="3EC535CF" w14:textId="1AA7A46A" w:rsidR="00027C1F" w:rsidRPr="0021608F" w:rsidRDefault="00027C1F" w:rsidP="008C084D">
            <w:pPr>
              <w:spacing w:line="276" w:lineRule="auto"/>
              <w:rPr>
                <w:rFonts w:ascii="Comic Sans MS" w:hAnsi="Comic Sans MS"/>
                <w:b/>
                <w:bCs/>
              </w:rPr>
            </w:pPr>
            <w:r w:rsidRPr="0021608F">
              <w:rPr>
                <w:rFonts w:ascii="Comic Sans MS" w:hAnsi="Comic Sans MS"/>
                <w:b/>
                <w:bCs/>
              </w:rPr>
              <w:t>Understanding the World</w:t>
            </w:r>
          </w:p>
        </w:tc>
        <w:tc>
          <w:tcPr>
            <w:tcW w:w="13122" w:type="dxa"/>
          </w:tcPr>
          <w:p w14:paraId="2EAE1FF7" w14:textId="4ECDE7C3" w:rsidR="00561E2D" w:rsidRPr="00A858D4" w:rsidRDefault="00B06DF0" w:rsidP="00B06DF0">
            <w:pPr>
              <w:spacing w:line="276" w:lineRule="auto"/>
              <w:rPr>
                <w:rFonts w:ascii="Comic Sans MS" w:hAnsi="Comic Sans MS"/>
              </w:rPr>
            </w:pPr>
            <w:r w:rsidRPr="4E44B898">
              <w:rPr>
                <w:rFonts w:ascii="Comic Sans MS" w:hAnsi="Comic Sans MS"/>
              </w:rPr>
              <w:t xml:space="preserve">The children will </w:t>
            </w:r>
            <w:r w:rsidR="00894EFE">
              <w:rPr>
                <w:rFonts w:ascii="Comic Sans MS" w:hAnsi="Comic Sans MS"/>
              </w:rPr>
              <w:t xml:space="preserve">have lots of fun with colour and light this half term! We will experiment with colours in a variety of ways, looking at what happens when we mix them together and even creating our own magical rainbows. We will also revisit our caterpillar learning from earlier in the year as we watch our very own caterpillars turn into colourful butterflies. Hopefully, the sun will shine brightly so we can have some fun with shadows too! </w:t>
            </w:r>
            <w:r w:rsidR="00561E2D" w:rsidRPr="4E44B898">
              <w:rPr>
                <w:rFonts w:ascii="Comic Sans MS" w:hAnsi="Comic Sans MS"/>
                <w:b/>
                <w:bCs/>
              </w:rPr>
              <w:t xml:space="preserve">At home- </w:t>
            </w:r>
            <w:r w:rsidR="00894EFE">
              <w:rPr>
                <w:rFonts w:ascii="Comic Sans MS" w:hAnsi="Comic Sans MS"/>
                <w:b/>
                <w:bCs/>
              </w:rPr>
              <w:t xml:space="preserve">grab your torches and dim the lights to create your own shadow puppet show! </w:t>
            </w:r>
          </w:p>
        </w:tc>
      </w:tr>
      <w:tr w:rsidR="00027C1F" w14:paraId="3AFFA57E" w14:textId="77777777" w:rsidTr="4E44B898">
        <w:tc>
          <w:tcPr>
            <w:tcW w:w="1905" w:type="dxa"/>
          </w:tcPr>
          <w:p w14:paraId="3562ACD6" w14:textId="28CDA392" w:rsidR="00027C1F" w:rsidRPr="0021608F" w:rsidRDefault="00027C1F" w:rsidP="008C084D">
            <w:pPr>
              <w:spacing w:line="276" w:lineRule="auto"/>
              <w:rPr>
                <w:rFonts w:ascii="Comic Sans MS" w:hAnsi="Comic Sans MS"/>
                <w:b/>
                <w:bCs/>
              </w:rPr>
            </w:pPr>
            <w:r w:rsidRPr="0021608F">
              <w:rPr>
                <w:rFonts w:ascii="Comic Sans MS" w:hAnsi="Comic Sans MS"/>
                <w:b/>
                <w:bCs/>
              </w:rPr>
              <w:lastRenderedPageBreak/>
              <w:t>Expressive Arts and Design</w:t>
            </w:r>
          </w:p>
        </w:tc>
        <w:tc>
          <w:tcPr>
            <w:tcW w:w="13122" w:type="dxa"/>
          </w:tcPr>
          <w:p w14:paraId="258D5B98" w14:textId="26A897E1" w:rsidR="00870B91" w:rsidRPr="0021608F" w:rsidRDefault="00D1602D" w:rsidP="008C084D">
            <w:pPr>
              <w:spacing w:line="276" w:lineRule="auto"/>
              <w:rPr>
                <w:rFonts w:ascii="Comic Sans MS" w:hAnsi="Comic Sans MS"/>
              </w:rPr>
            </w:pPr>
            <w:r w:rsidRPr="0021608F">
              <w:rPr>
                <w:rFonts w:ascii="Comic Sans MS" w:hAnsi="Comic Sans MS"/>
              </w:rPr>
              <w:t xml:space="preserve">As we explore our new topic, we will </w:t>
            </w:r>
            <w:r w:rsidR="00894EFE">
              <w:rPr>
                <w:rFonts w:ascii="Comic Sans MS" w:hAnsi="Comic Sans MS"/>
              </w:rPr>
              <w:t>learn about some famous artists that used colour to great effect in their works. We sta</w:t>
            </w:r>
            <w:r w:rsidR="00A91C24">
              <w:rPr>
                <w:rFonts w:ascii="Comic Sans MS" w:hAnsi="Comic Sans MS"/>
              </w:rPr>
              <w:t>r</w:t>
            </w:r>
            <w:r w:rsidR="00894EFE">
              <w:rPr>
                <w:rFonts w:ascii="Comic Sans MS" w:hAnsi="Comic Sans MS"/>
              </w:rPr>
              <w:t>t with Kandinsky who created some very colourful circles</w:t>
            </w:r>
            <w:r w:rsidR="00A91C24">
              <w:rPr>
                <w:rFonts w:ascii="Comic Sans MS" w:hAnsi="Comic Sans MS"/>
              </w:rPr>
              <w:t xml:space="preserve">- look out for our own interpretation coming soon. We will also continue to use instruments with increasing control to express how we feel and accompany our fabulous singing! We will also continue to explore melody, rhythm and pitch, using our bodies to move and represent this with actions and expressions as we dance. </w:t>
            </w:r>
            <w:r w:rsidR="00561E2D" w:rsidRPr="00561E2D">
              <w:rPr>
                <w:rFonts w:ascii="Comic Sans MS" w:hAnsi="Comic Sans MS"/>
                <w:b/>
                <w:bCs/>
              </w:rPr>
              <w:t>At home-</w:t>
            </w:r>
            <w:r w:rsidR="00561E2D">
              <w:rPr>
                <w:rFonts w:ascii="Comic Sans MS" w:hAnsi="Comic Sans MS"/>
              </w:rPr>
              <w:t xml:space="preserve"> </w:t>
            </w:r>
            <w:r w:rsidR="00A91C24">
              <w:rPr>
                <w:rFonts w:ascii="Comic Sans MS" w:hAnsi="Comic Sans MS"/>
                <w:b/>
                <w:bCs/>
              </w:rPr>
              <w:t>grab an old sheet and some watered</w:t>
            </w:r>
            <w:r w:rsidR="003720CD">
              <w:rPr>
                <w:rFonts w:ascii="Comic Sans MS" w:hAnsi="Comic Sans MS"/>
                <w:b/>
                <w:bCs/>
              </w:rPr>
              <w:t>-</w:t>
            </w:r>
            <w:r w:rsidR="00A91C24">
              <w:rPr>
                <w:rFonts w:ascii="Comic Sans MS" w:hAnsi="Comic Sans MS"/>
                <w:b/>
                <w:bCs/>
              </w:rPr>
              <w:t xml:space="preserve">down paint in a water pistol for a messy but fun summer art activity! </w:t>
            </w:r>
            <w:r w:rsidR="009578BB">
              <w:rPr>
                <w:rFonts w:ascii="Comic Sans MS" w:hAnsi="Comic Sans MS"/>
                <w:b/>
                <w:bCs/>
              </w:rPr>
              <w:t>Pop on a favourite song and think about how to move your body to the sounds you hear</w:t>
            </w:r>
            <w:r w:rsidR="003720CD">
              <w:rPr>
                <w:rFonts w:ascii="Comic Sans MS" w:hAnsi="Comic Sans MS"/>
                <w:b/>
                <w:bCs/>
              </w:rPr>
              <w:t xml:space="preserve"> as you paint!</w:t>
            </w:r>
          </w:p>
        </w:tc>
      </w:tr>
      <w:tr w:rsidR="00027C1F" w14:paraId="3E0C374E" w14:textId="77777777" w:rsidTr="4E44B898">
        <w:tc>
          <w:tcPr>
            <w:tcW w:w="1905" w:type="dxa"/>
          </w:tcPr>
          <w:p w14:paraId="7C7CB35A" w14:textId="31F1A48E" w:rsidR="00027C1F" w:rsidRPr="0021608F" w:rsidRDefault="00027C1F" w:rsidP="008C084D">
            <w:pPr>
              <w:spacing w:line="276" w:lineRule="auto"/>
              <w:rPr>
                <w:rFonts w:ascii="Comic Sans MS" w:hAnsi="Comic Sans MS"/>
                <w:b/>
                <w:bCs/>
              </w:rPr>
            </w:pPr>
            <w:r w:rsidRPr="0021608F">
              <w:rPr>
                <w:rFonts w:ascii="Comic Sans MS" w:hAnsi="Comic Sans MS"/>
                <w:b/>
                <w:bCs/>
              </w:rPr>
              <w:t>Personal, social and emotional development</w:t>
            </w:r>
          </w:p>
        </w:tc>
        <w:tc>
          <w:tcPr>
            <w:tcW w:w="13122" w:type="dxa"/>
          </w:tcPr>
          <w:p w14:paraId="56F98911" w14:textId="2D77558B" w:rsidR="00A858D4" w:rsidRPr="0021608F" w:rsidRDefault="00A858D4" w:rsidP="008C084D">
            <w:pPr>
              <w:spacing w:line="276" w:lineRule="auto"/>
              <w:rPr>
                <w:rFonts w:ascii="Comic Sans MS" w:hAnsi="Comic Sans MS"/>
              </w:rPr>
            </w:pPr>
            <w:r>
              <w:rPr>
                <w:rFonts w:ascii="Comic Sans MS" w:hAnsi="Comic Sans MS"/>
              </w:rPr>
              <w:t>The children will continue to develop positive relationships as they increasingly engage in working as partners or in small group activities</w:t>
            </w:r>
            <w:r w:rsidR="009578BB">
              <w:rPr>
                <w:rFonts w:ascii="Comic Sans MS" w:hAnsi="Comic Sans MS"/>
              </w:rPr>
              <w:t xml:space="preserve"> together</w:t>
            </w:r>
            <w:r>
              <w:rPr>
                <w:rFonts w:ascii="Comic Sans MS" w:hAnsi="Comic Sans MS"/>
              </w:rPr>
              <w:t xml:space="preserve">. </w:t>
            </w:r>
            <w:r w:rsidR="009578BB">
              <w:rPr>
                <w:rFonts w:ascii="Comic Sans MS" w:hAnsi="Comic Sans MS"/>
              </w:rPr>
              <w:t xml:space="preserve">We will continue to support the children to develop independence in self- care skills and managing their own feelings and emotions through exploring how we feel, why we feel that way and how we can make a positive change. The children have really enjoyed having little tasks and responsibilities over the last half term and we are looking forward to developing this further with some official monitor roles assigned each week! </w:t>
            </w:r>
            <w:r w:rsidR="00D24F02" w:rsidRPr="00D24F02">
              <w:rPr>
                <w:rFonts w:ascii="Comic Sans MS" w:hAnsi="Comic Sans MS"/>
                <w:b/>
                <w:bCs/>
              </w:rPr>
              <w:t>At home</w:t>
            </w:r>
            <w:r w:rsidR="00D24F02">
              <w:rPr>
                <w:rFonts w:ascii="Comic Sans MS" w:hAnsi="Comic Sans MS"/>
                <w:b/>
                <w:bCs/>
              </w:rPr>
              <w:t xml:space="preserve">- </w:t>
            </w:r>
            <w:r w:rsidR="00740D0F">
              <w:rPr>
                <w:rFonts w:ascii="Comic Sans MS" w:hAnsi="Comic Sans MS"/>
                <w:b/>
                <w:bCs/>
              </w:rPr>
              <w:t>keep encouraging your child to help with self-care tasks such as putting on a coat or shoes. Give little tasks to do at home to help your child feel responsible and develop their sense of achievement and independence. We have been using the Mission Impossible theme tune at tidy up time and know that we need to get the job done before the timer goes boom!</w:t>
            </w:r>
            <w:r w:rsidR="003F4A2D">
              <w:rPr>
                <w:rFonts w:ascii="Comic Sans MS" w:hAnsi="Comic Sans MS"/>
                <w:b/>
                <w:bCs/>
              </w:rPr>
              <w:t xml:space="preserve"> It’s very motivating! </w:t>
            </w:r>
            <w:r w:rsidR="003F4A2D" w:rsidRPr="003F4A2D">
              <w:rPr>
                <mc:AlternateContent>
                  <mc:Choice Requires="w16se">
                    <w:rFonts w:ascii="Comic Sans MS" w:hAnsi="Comic Sans MS"/>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r w:rsidR="00027C1F" w14:paraId="4F349402" w14:textId="77777777" w:rsidTr="4E44B898">
        <w:tc>
          <w:tcPr>
            <w:tcW w:w="1905" w:type="dxa"/>
          </w:tcPr>
          <w:p w14:paraId="75B274EA" w14:textId="2319D0CD" w:rsidR="00027C1F" w:rsidRPr="0021608F" w:rsidRDefault="00870B91" w:rsidP="008C084D">
            <w:pPr>
              <w:spacing w:line="276" w:lineRule="auto"/>
              <w:rPr>
                <w:rFonts w:ascii="Comic Sans MS" w:hAnsi="Comic Sans MS"/>
                <w:b/>
                <w:bCs/>
              </w:rPr>
            </w:pPr>
            <w:r w:rsidRPr="0021608F">
              <w:rPr>
                <w:rFonts w:ascii="Comic Sans MS" w:hAnsi="Comic Sans MS"/>
                <w:b/>
                <w:bCs/>
              </w:rPr>
              <w:t>Physical development</w:t>
            </w:r>
          </w:p>
        </w:tc>
        <w:tc>
          <w:tcPr>
            <w:tcW w:w="13122" w:type="dxa"/>
          </w:tcPr>
          <w:p w14:paraId="5A3C1D15" w14:textId="3D153A41" w:rsidR="00027C1F" w:rsidRPr="0021608F" w:rsidRDefault="00D75230" w:rsidP="008C084D">
            <w:pPr>
              <w:spacing w:line="276" w:lineRule="auto"/>
              <w:rPr>
                <w:rFonts w:ascii="Comic Sans MS" w:hAnsi="Comic Sans MS"/>
              </w:rPr>
            </w:pPr>
            <w:r>
              <w:rPr>
                <w:rFonts w:ascii="Comic Sans MS" w:hAnsi="Comic Sans MS"/>
              </w:rPr>
              <w:t xml:space="preserve">The children will continue to take part in a weekly PE session, with lots of great activities </w:t>
            </w:r>
            <w:r w:rsidR="0077046E">
              <w:rPr>
                <w:rFonts w:ascii="Comic Sans MS" w:hAnsi="Comic Sans MS"/>
              </w:rPr>
              <w:t>to support co-ordination and control</w:t>
            </w:r>
            <w:r w:rsidR="00D431A7">
              <w:rPr>
                <w:rFonts w:ascii="Comic Sans MS" w:hAnsi="Comic Sans MS"/>
              </w:rPr>
              <w:t xml:space="preserve"> </w:t>
            </w:r>
            <w:r w:rsidR="003F4A2D">
              <w:rPr>
                <w:rFonts w:ascii="Comic Sans MS" w:hAnsi="Comic Sans MS"/>
              </w:rPr>
              <w:t xml:space="preserve">as always. We hope to be able to use the MUGA and field much more as the weather improves. This will give us lots of opportunities to move freely in a larger, open space as we explore obstacle courses, simple racing games and ball skills. We will continue to support fine motor development through using a range of tools to craft, create and mark make, as well as favourite activities such as playdough gym and tinker table resources.  </w:t>
            </w:r>
            <w:r w:rsidR="00A858D4" w:rsidRPr="00A858D4">
              <w:rPr>
                <w:rFonts w:ascii="Comic Sans MS" w:hAnsi="Comic Sans MS"/>
                <w:b/>
                <w:bCs/>
              </w:rPr>
              <w:t xml:space="preserve">At home- </w:t>
            </w:r>
            <w:r w:rsidR="003F4A2D">
              <w:rPr>
                <w:rFonts w:ascii="Comic Sans MS" w:hAnsi="Comic Sans MS"/>
                <w:b/>
                <w:bCs/>
              </w:rPr>
              <w:t>have fun at your local park on the apparatus or simply having a kick about with a football! Lots of climbing, pulling up on to equipment, balancing</w:t>
            </w:r>
            <w:r w:rsidR="003720CD">
              <w:rPr>
                <w:rFonts w:ascii="Comic Sans MS" w:hAnsi="Comic Sans MS"/>
                <w:b/>
                <w:bCs/>
              </w:rPr>
              <w:t xml:space="preserve"> and finding ways to travel around equipment are hugely valuable skills to practise while having lots of fun! </w:t>
            </w:r>
          </w:p>
        </w:tc>
      </w:tr>
      <w:tr w:rsidR="00027C1F" w14:paraId="03A1E52D" w14:textId="77777777" w:rsidTr="4E44B898">
        <w:trPr>
          <w:trHeight w:val="699"/>
        </w:trPr>
        <w:tc>
          <w:tcPr>
            <w:tcW w:w="1905" w:type="dxa"/>
          </w:tcPr>
          <w:p w14:paraId="2F1EE15A" w14:textId="41AA185F" w:rsidR="00027C1F" w:rsidRPr="0021608F" w:rsidRDefault="00870B91" w:rsidP="008C084D">
            <w:pPr>
              <w:spacing w:line="276" w:lineRule="auto"/>
              <w:rPr>
                <w:rFonts w:ascii="Comic Sans MS" w:hAnsi="Comic Sans MS"/>
                <w:b/>
                <w:bCs/>
              </w:rPr>
            </w:pPr>
            <w:r w:rsidRPr="0021608F">
              <w:rPr>
                <w:rFonts w:ascii="Comic Sans MS" w:hAnsi="Comic Sans MS"/>
                <w:b/>
                <w:bCs/>
              </w:rPr>
              <w:t>Harrier Value</w:t>
            </w:r>
          </w:p>
        </w:tc>
        <w:tc>
          <w:tcPr>
            <w:tcW w:w="13122" w:type="dxa"/>
          </w:tcPr>
          <w:p w14:paraId="4EB7FE41" w14:textId="24ED6947" w:rsidR="001853AF" w:rsidRPr="00D24F02" w:rsidRDefault="00870B91" w:rsidP="008C084D">
            <w:pPr>
              <w:spacing w:line="276" w:lineRule="auto"/>
              <w:rPr>
                <w:rFonts w:ascii="Comic Sans MS" w:hAnsi="Comic Sans MS"/>
                <w:b/>
                <w:bCs/>
              </w:rPr>
            </w:pPr>
            <w:r w:rsidRPr="4E44B898">
              <w:rPr>
                <w:rFonts w:ascii="Comic Sans MS" w:hAnsi="Comic Sans MS"/>
              </w:rPr>
              <w:t>Each half term, the children will explore one of our Harrier Values.</w:t>
            </w:r>
            <w:r w:rsidR="00487CC4">
              <w:rPr>
                <w:rFonts w:ascii="Comic Sans MS" w:hAnsi="Comic Sans MS"/>
              </w:rPr>
              <w:t xml:space="preserve"> This half term it’s ‘Innovation’</w:t>
            </w:r>
            <w:r w:rsidR="00D431A7" w:rsidRPr="4E44B898">
              <w:rPr>
                <w:rFonts w:ascii="Comic Sans MS" w:hAnsi="Comic Sans MS"/>
              </w:rPr>
              <w:t xml:space="preserve">! Please do share how your child demonstrates our Harrier Values at home too- we would love to celebrate with you! </w:t>
            </w:r>
          </w:p>
        </w:tc>
      </w:tr>
    </w:tbl>
    <w:p w14:paraId="1B5B7C2A" w14:textId="77777777" w:rsidR="00C83CAD" w:rsidRDefault="00487CC4"/>
    <w:sectPr w:rsidR="00C83CAD" w:rsidSect="008E2FE7">
      <w:headerReference w:type="default" r:id="rId9"/>
      <w:pgSz w:w="16838" w:h="11906" w:orient="landscape"/>
      <w:pgMar w:top="1440" w:right="1440" w:bottom="1440" w:left="1440" w:header="737"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5230" w14:textId="77777777" w:rsidR="0008718F" w:rsidRDefault="0008718F" w:rsidP="00027C1F">
      <w:pPr>
        <w:spacing w:after="0" w:line="240" w:lineRule="auto"/>
      </w:pPr>
      <w:r>
        <w:separator/>
      </w:r>
    </w:p>
  </w:endnote>
  <w:endnote w:type="continuationSeparator" w:id="0">
    <w:p w14:paraId="15807E78" w14:textId="77777777" w:rsidR="0008718F" w:rsidRDefault="0008718F" w:rsidP="0002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180B" w14:textId="77777777" w:rsidR="0008718F" w:rsidRDefault="0008718F" w:rsidP="00027C1F">
      <w:pPr>
        <w:spacing w:after="0" w:line="240" w:lineRule="auto"/>
      </w:pPr>
      <w:r>
        <w:separator/>
      </w:r>
    </w:p>
  </w:footnote>
  <w:footnote w:type="continuationSeparator" w:id="0">
    <w:p w14:paraId="7F8CFD73" w14:textId="77777777" w:rsidR="0008718F" w:rsidRDefault="0008718F" w:rsidP="0002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8530" w14:textId="6C20D30A" w:rsidR="00027C1F" w:rsidRPr="00027C1F" w:rsidRDefault="008C084D" w:rsidP="00027C1F">
    <w:pPr>
      <w:pStyle w:val="Header"/>
      <w:jc w:val="right"/>
      <w:rPr>
        <w:rFonts w:ascii="Bradley Hand ITC" w:hAnsi="Bradley Hand ITC"/>
        <w:sz w:val="32"/>
        <w:szCs w:val="32"/>
      </w:rPr>
    </w:pPr>
    <w:r>
      <w:rPr>
        <w:noProof/>
        <w:lang w:eastAsia="en-GB"/>
      </w:rPr>
      <w:drawing>
        <wp:anchor distT="0" distB="0" distL="114300" distR="114300" simplePos="0" relativeHeight="251659264" behindDoc="0" locked="0" layoutInCell="1" allowOverlap="1" wp14:anchorId="0BB70C71" wp14:editId="0EFDD48E">
          <wp:simplePos x="0" y="0"/>
          <wp:positionH relativeFrom="leftMargin">
            <wp:align>right</wp:align>
          </wp:positionH>
          <wp:positionV relativeFrom="paragraph">
            <wp:posOffset>-106680</wp:posOffset>
          </wp:positionV>
          <wp:extent cx="428016" cy="424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8016" cy="424548"/>
                  </a:xfrm>
                  <a:prstGeom prst="rect">
                    <a:avLst/>
                  </a:prstGeom>
                </pic:spPr>
              </pic:pic>
            </a:graphicData>
          </a:graphic>
          <wp14:sizeRelH relativeFrom="margin">
            <wp14:pctWidth>0</wp14:pctWidth>
          </wp14:sizeRelH>
          <wp14:sizeRelV relativeFrom="margin">
            <wp14:pctHeight>0</wp14:pctHeight>
          </wp14:sizeRelV>
        </wp:anchor>
      </w:drawing>
    </w:r>
    <w:r w:rsidR="00027C1F">
      <w:rPr>
        <w:rFonts w:ascii="Bradley Hand ITC" w:hAnsi="Bradley Hand ITC"/>
        <w:sz w:val="32"/>
        <w:szCs w:val="32"/>
      </w:rPr>
      <w:t xml:space="preserve">Nursery </w:t>
    </w:r>
    <w:r w:rsidR="00155B2D">
      <w:rPr>
        <w:rFonts w:ascii="Bradley Hand ITC" w:hAnsi="Bradley Hand ITC"/>
        <w:sz w:val="32"/>
        <w:szCs w:val="32"/>
      </w:rPr>
      <w:t>S</w:t>
    </w:r>
    <w:r w:rsidR="00351A23">
      <w:rPr>
        <w:rFonts w:ascii="Bradley Hand ITC" w:hAnsi="Bradley Hand ITC"/>
        <w:sz w:val="32"/>
        <w:szCs w:val="32"/>
      </w:rPr>
      <w:t>ummer 1</w:t>
    </w:r>
    <w:r w:rsidR="00027C1F">
      <w:rPr>
        <w:rFonts w:ascii="Bradley Hand ITC" w:hAnsi="Bradley Hand ITC"/>
        <w:sz w:val="32"/>
        <w:szCs w:val="32"/>
      </w:rPr>
      <w:t xml:space="preserve">      Year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1F"/>
    <w:rsid w:val="00005186"/>
    <w:rsid w:val="00027C1F"/>
    <w:rsid w:val="0004585E"/>
    <w:rsid w:val="0008718F"/>
    <w:rsid w:val="0014214C"/>
    <w:rsid w:val="00155B2D"/>
    <w:rsid w:val="001853AF"/>
    <w:rsid w:val="001C5A26"/>
    <w:rsid w:val="001F13A0"/>
    <w:rsid w:val="001F325D"/>
    <w:rsid w:val="0021608F"/>
    <w:rsid w:val="002272DE"/>
    <w:rsid w:val="00231F51"/>
    <w:rsid w:val="002B008C"/>
    <w:rsid w:val="00351A23"/>
    <w:rsid w:val="003720CD"/>
    <w:rsid w:val="003F4A2D"/>
    <w:rsid w:val="0040464E"/>
    <w:rsid w:val="00455D57"/>
    <w:rsid w:val="00487CC4"/>
    <w:rsid w:val="004908DA"/>
    <w:rsid w:val="0049273E"/>
    <w:rsid w:val="004A079E"/>
    <w:rsid w:val="004C7BA1"/>
    <w:rsid w:val="005511C7"/>
    <w:rsid w:val="00561E2D"/>
    <w:rsid w:val="005D0FBB"/>
    <w:rsid w:val="006643BC"/>
    <w:rsid w:val="006D3C51"/>
    <w:rsid w:val="00725579"/>
    <w:rsid w:val="00735A87"/>
    <w:rsid w:val="00740D0F"/>
    <w:rsid w:val="0077046E"/>
    <w:rsid w:val="007B5BD9"/>
    <w:rsid w:val="007F22BD"/>
    <w:rsid w:val="008517C9"/>
    <w:rsid w:val="00870B91"/>
    <w:rsid w:val="00894EFE"/>
    <w:rsid w:val="008B3AC4"/>
    <w:rsid w:val="008C084D"/>
    <w:rsid w:val="008E2FE7"/>
    <w:rsid w:val="00904A51"/>
    <w:rsid w:val="009314BB"/>
    <w:rsid w:val="009578BB"/>
    <w:rsid w:val="009B482B"/>
    <w:rsid w:val="009E7ED6"/>
    <w:rsid w:val="00A74682"/>
    <w:rsid w:val="00A858D4"/>
    <w:rsid w:val="00A91C24"/>
    <w:rsid w:val="00B06DF0"/>
    <w:rsid w:val="00BA2706"/>
    <w:rsid w:val="00C17229"/>
    <w:rsid w:val="00C65462"/>
    <w:rsid w:val="00C93FD3"/>
    <w:rsid w:val="00CA46B0"/>
    <w:rsid w:val="00D126D1"/>
    <w:rsid w:val="00D1602D"/>
    <w:rsid w:val="00D24F02"/>
    <w:rsid w:val="00D431A7"/>
    <w:rsid w:val="00D72A4F"/>
    <w:rsid w:val="00D75230"/>
    <w:rsid w:val="00E17585"/>
    <w:rsid w:val="00E266A6"/>
    <w:rsid w:val="00E4717C"/>
    <w:rsid w:val="00E56D71"/>
    <w:rsid w:val="00E73BDF"/>
    <w:rsid w:val="00EC5AF9"/>
    <w:rsid w:val="00EF1816"/>
    <w:rsid w:val="00EF3476"/>
    <w:rsid w:val="00EF3CF4"/>
    <w:rsid w:val="00F40338"/>
    <w:rsid w:val="00F46DC8"/>
    <w:rsid w:val="00F5597C"/>
    <w:rsid w:val="00F57ED3"/>
    <w:rsid w:val="00FE716B"/>
    <w:rsid w:val="18019B90"/>
    <w:rsid w:val="4E44B898"/>
    <w:rsid w:val="6B4EC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8A4C"/>
  <w15:chartTrackingRefBased/>
  <w15:docId w15:val="{85490645-81E0-47F6-A153-940F2437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1F"/>
  </w:style>
  <w:style w:type="paragraph" w:styleId="Footer">
    <w:name w:val="footer"/>
    <w:basedOn w:val="Normal"/>
    <w:link w:val="FooterChar"/>
    <w:uiPriority w:val="99"/>
    <w:unhideWhenUsed/>
    <w:rsid w:val="0002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1F"/>
  </w:style>
  <w:style w:type="paragraph" w:styleId="BalloonText">
    <w:name w:val="Balloon Text"/>
    <w:basedOn w:val="Normal"/>
    <w:link w:val="BalloonTextChar"/>
    <w:uiPriority w:val="99"/>
    <w:semiHidden/>
    <w:unhideWhenUsed/>
    <w:rsid w:val="0021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3" ma:contentTypeDescription="Create a new document." ma:contentTypeScope="" ma:versionID="bbf03affe35a523d4e9b48d321eeb6b4">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2f121d09293b67f9b2f98e2d2752cce4"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documentManagement>
</p:properties>
</file>

<file path=customXml/itemProps1.xml><?xml version="1.0" encoding="utf-8"?>
<ds:datastoreItem xmlns:ds="http://schemas.openxmlformats.org/officeDocument/2006/customXml" ds:itemID="{C00316A1-91E2-4A1F-96C0-8EF16C191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D1BC0-865D-4A12-9773-AD0A7E7A7B03}">
  <ds:schemaRefs>
    <ds:schemaRef ds:uri="http://schemas.microsoft.com/sharepoint/v3/contenttype/forms"/>
  </ds:schemaRefs>
</ds:datastoreItem>
</file>

<file path=customXml/itemProps3.xml><?xml version="1.0" encoding="utf-8"?>
<ds:datastoreItem xmlns:ds="http://schemas.openxmlformats.org/officeDocument/2006/customXml" ds:itemID="{474839E8-192C-4787-8CE0-1E22C3C97178}">
  <ds:schemaRefs>
    <ds:schemaRef ds:uri="http://schemas.microsoft.com/office/2006/metadata/properties"/>
    <ds:schemaRef ds:uri="http://schemas.microsoft.com/office/infopath/2007/PartnerControls"/>
    <ds:schemaRef ds:uri="becc07a8-29d5-46c8-a63b-e55b299f6f1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Blackshaw</dc:creator>
  <cp:keywords/>
  <dc:description/>
  <cp:lastModifiedBy>Charlotte Hopkins</cp:lastModifiedBy>
  <cp:revision>4</cp:revision>
  <dcterms:created xsi:type="dcterms:W3CDTF">2022-04-06T19:59:00Z</dcterms:created>
  <dcterms:modified xsi:type="dcterms:W3CDTF">2022-04-11T14:36:00Z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